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2-18</w:t>
      </w:r>
      <w:r>
        <w:rPr>
          <w:rFonts w:ascii="Times New Roman" w:eastAsia="Times New Roman" w:hAnsi="Times New Roman" w:cs="Times New Roman"/>
          <w:sz w:val="22"/>
          <w:szCs w:val="22"/>
        </w:rPr>
        <w:t>83</w:t>
      </w:r>
      <w:r>
        <w:rPr>
          <w:rFonts w:ascii="Times New Roman" w:eastAsia="Times New Roman" w:hAnsi="Times New Roman" w:cs="Times New Roman"/>
          <w:sz w:val="22"/>
          <w:szCs w:val="22"/>
        </w:rPr>
        <w:t>-2611</w:t>
      </w:r>
      <w:r>
        <w:rPr>
          <w:rFonts w:ascii="Times New Roman" w:eastAsia="Times New Roman" w:hAnsi="Times New Roman" w:cs="Times New Roman"/>
          <w:sz w:val="22"/>
          <w:szCs w:val="22"/>
        </w:rPr>
        <w:t>/25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-07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ию</w:t>
      </w:r>
      <w:r>
        <w:rPr>
          <w:rFonts w:ascii="Times New Roman" w:eastAsia="Times New Roman" w:hAnsi="Times New Roman" w:cs="Times New Roman"/>
          <w:sz w:val="26"/>
          <w:szCs w:val="26"/>
        </w:rPr>
        <w:t>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предпринимате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вича к </w:t>
      </w:r>
      <w:r>
        <w:rPr>
          <w:rFonts w:ascii="Times New Roman" w:eastAsia="Times New Roman" w:hAnsi="Times New Roman" w:cs="Times New Roman"/>
          <w:sz w:val="26"/>
          <w:szCs w:val="26"/>
        </w:rPr>
        <w:t>Андрийченко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Григорию Николаевичу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одекса Российской Федерации, мировой судья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 к </w:t>
      </w:r>
      <w:r>
        <w:rPr>
          <w:rFonts w:ascii="Times New Roman" w:eastAsia="Times New Roman" w:hAnsi="Times New Roman" w:cs="Times New Roman"/>
          <w:sz w:val="26"/>
          <w:szCs w:val="26"/>
        </w:rPr>
        <w:t>Андрийченко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Григорию Николаевичу о взыскании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Андрийченко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Григория Николаевича, 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чужими денежными средствами за период с 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7.2020 по 18.06.2024 в размере 13 020 рублей 11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, по оплате услуг представителя в сумме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рублей; а всего взыскать 24 020 (двадцать 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двадцать) рублей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sz w:val="20"/>
          <w:szCs w:val="20"/>
        </w:rPr>
        <w:t>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0"/>
          <w:szCs w:val="20"/>
        </w:rPr>
        <w:t>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2-18</w:t>
      </w:r>
      <w:r>
        <w:rPr>
          <w:rFonts w:ascii="Times New Roman" w:eastAsia="Times New Roman" w:hAnsi="Times New Roman" w:cs="Times New Roman"/>
          <w:sz w:val="20"/>
          <w:szCs w:val="20"/>
        </w:rPr>
        <w:t>83-2611</w:t>
      </w:r>
      <w:r>
        <w:rPr>
          <w:rFonts w:ascii="Times New Roman" w:eastAsia="Times New Roman" w:hAnsi="Times New Roman" w:cs="Times New Roman"/>
          <w:sz w:val="20"/>
          <w:szCs w:val="20"/>
        </w:rPr>
        <w:t>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UserDefinedgrp-19rplc-14">
    <w:name w:val="cat-UserDefined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